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AEF" w:rsidRPr="00210AEF" w:rsidRDefault="00210AEF" w:rsidP="00210AE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  <w14:ligatures w14:val="none"/>
        </w:rPr>
      </w:pPr>
      <w:r w:rsidRPr="00210A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  <w14:ligatures w14:val="none"/>
        </w:rPr>
        <w:t>Новые друзья Клары</w:t>
      </w:r>
    </w:p>
    <w:p w:rsidR="00210AEF" w:rsidRPr="00210AEF" w:rsidRDefault="00210AEF" w:rsidP="00210AEF">
      <w:pPr>
        <w:pStyle w:val="a3"/>
        <w:spacing w:before="0" w:beforeAutospacing="0" w:after="0" w:afterAutospacing="0"/>
        <w:rPr>
          <w:color w:val="4A4A4A"/>
        </w:rPr>
      </w:pPr>
    </w:p>
    <w:p w:rsidR="0026527A" w:rsidRPr="00210AEF" w:rsidRDefault="0026527A" w:rsidP="0026527A">
      <w:pPr>
        <w:pStyle w:val="o-paragraph"/>
        <w:spacing w:before="0" w:beforeAutospacing="0" w:after="0" w:afterAutospacing="0"/>
        <w:rPr>
          <w:b/>
          <w:bCs/>
          <w:i/>
          <w:iCs/>
          <w:color w:val="2E6DE7"/>
        </w:rPr>
      </w:pPr>
      <w:r w:rsidRPr="00210AEF">
        <w:rPr>
          <w:rStyle w:val="a5"/>
          <w:i/>
          <w:iCs/>
          <w:color w:val="2E6DE7"/>
        </w:rPr>
        <w:t>Библейское сокровище</w:t>
      </w:r>
      <w:r w:rsidRPr="00210AEF">
        <w:rPr>
          <w:b/>
          <w:bCs/>
          <w:i/>
          <w:iCs/>
          <w:color w:val="2E6DE7"/>
        </w:rPr>
        <w:br/>
        <w:t>По тому узнают все, что вы Мои ученики, если будете иметь любовь между собою (Ин. 13:35).</w:t>
      </w:r>
    </w:p>
    <w:p w:rsidR="0026527A" w:rsidRDefault="0026527A" w:rsidP="00210AEF">
      <w:pPr>
        <w:pStyle w:val="a3"/>
        <w:spacing w:before="0" w:beforeAutospacing="0" w:after="0" w:afterAutospacing="0"/>
        <w:rPr>
          <w:color w:val="4A4A4A"/>
        </w:rPr>
      </w:pPr>
    </w:p>
    <w:p w:rsidR="00210AEF" w:rsidRPr="00210AEF" w:rsidRDefault="00210AEF" w:rsidP="00210AEF">
      <w:pPr>
        <w:pStyle w:val="a3"/>
        <w:spacing w:before="0" w:beforeAutospacing="0" w:after="0" w:afterAutospacing="0"/>
        <w:rPr>
          <w:color w:val="4A4A4A"/>
        </w:rPr>
      </w:pPr>
      <w:r w:rsidRPr="00210AEF">
        <w:rPr>
          <w:color w:val="4A4A4A"/>
        </w:rPr>
        <w:t>«Мамочка, зачем мы едем домой к Халиме?» — с любопытством спросила Клара. Она ни разу не была в гостях у беженцев. «Затем, солнышко, — ответила мама, ведя машину, — что ее семья рада, что мы помогаем им обустроиться, и они хотят поблагодарить нас!»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«Я почему-то волнуюсь», — прошептала Клара. «Почему, солнышко?» — спросила мама. «Я их не знаю, — ответила Клара. — Что, если я не буду знать, что сказать? Что, если они меня не поймут?»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«Клара, они хорошие люди, — уверенно сказала мама. — У Халимы есть две девочки примерно твоего возраста. Думаю, они тебе понравятся».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Кларе было трудно объяснить маме, что она чувствует. Она знала, что уже какое-то время мама помогает семье Халимы. Она даже помогла выбрать для ее семьи чистящие средства. Это было забавно. Она также пересмотрела свою одежду и игрушки и отложила то, что ей не нужно, чтобы отдать детям Халимы. Но идти к ним в гости?! Это было уже слишком!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Семья Халимы была мусульманской. Они приехали из Афганистана. Клара точно не знала, что это означает, она только знала ,что их вера отличалась от ее, и ей было интересно, увидит ли она в их доме каких-либо идолов.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Клара нервно теребила ремень безопасности. «Клара, не переживай! Все будет хорошо, — заверила ее мама с переднего сиденья. — Они хорошие люди!»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«Мне надо будет там есть?» Клара не любила пробовать незнакомую еду. «Что, если мне не понравится их еда?»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«Только немножечко, — успокоила ее мама. — Там, наверно, будет рис и хлеб, поэтому ты можешь поесть, хотя бы, их». «Но что, если я не буду знать, о чем с ними разговаривать?», — спросила Клара. Она стеснялась новых людей и не любила заводить знакомства. «Просто прояви к ним интерес и улыбайся. Ты прекрасно с ними подружишься, — мама дотянулась до заднего сиденья и сжала Кларину руку. — Солнышко, давай помолимся об этом». «Oкей», — прошептала Клара. «Дорогой Иисус, — молилась мама, — Клара боится идти в гости к Халиме и ее семье. Пожалуйста, пребывай с ней и даруй ей Свой мир. Помоги ей осознать, что Ты любишь ее и позаботишься о ней. И, Иисус, помоги, пожалуйста, нам быть благословением для Халимы и ее семьи».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 xml:space="preserve">Вскоре мама припарковалась перед плотным рядом домов с короткими подъездными дорожками. Они показались Кларе странными. Они совсем не были похожи на ее дом в горах с длинной подъездной дорожкой и множеством деревьев, на которые можно взбираться. Мама крепко обняла Клару, когда они вышли из машины. «Все будет </w:t>
      </w:r>
      <w:r w:rsidRPr="00210AEF">
        <w:rPr>
          <w:color w:val="4A4A4A"/>
        </w:rPr>
        <w:lastRenderedPageBreak/>
        <w:t>хорошо, солнышко», — заверила она ее. Затем они достали из багажника подарок для семьи Халимы и пошли к дому.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Халима встретила их с улыбкой. Клара удивленно рассматривала дом. Она представляла его себе совершенно другим. Там был яркий ковер с причудливым узором. Белые кожаные диваны, маленькие стеклянный и золотой столики и большое зеркало на стене делали комнату яркой и интересной. Не было ничего устрашающего, но все очень отличалось от дома Клары с его деревянной мебелью, роялем и мягким коричневым диваном.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«Это Бехешта и Самира», — сказала Халима, показывая на двух девочек. Они были красивые, со смуглой кожей и густыми черными волосами. «Хочешь пойти в нашу комнату?» — улыбаясь спросила старшая девочка. «Иди», — мама слегка подтолкнула Клару. Клара медленно пошла за девочками наверх, стараясь запомнить их имена. Девочки привели ее в свою комнату. «Хочешь делать с нами поделки?», — Бехешта протянула коробку с яркими бисеринками.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«Я не умею», — сказала Клара, глядя в пол. Честно говоря, ей не нравился бисер. Он всегда падал с нитки до того, как ей удавалось закончить бусы, и это очень сильно раздражало ее. «Мы тебя научим, — засмеялась Самира. — Это не трудно». Она взяла тонкую проволоку и показала Кларе, как нанизывать бусинки. Сначала Кларины пальцы казались неуклюжими, работая с крошечными бусинками, но, чем больше она практиковалась, тем становилось легче.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Вскоре мама позвала Клару и девочек к столу. Клара почувствовала облегчение, когда увидела еду на столе. Там были острое карри, а также рис, хлеб и салат. После обеда девочки вернулись наверх и занялись рисованием. Кларе это занятие нравилось намного больше, и она удивилась, когда мама сказала, что уже пора домой.</w:t>
      </w:r>
    </w:p>
    <w:p w:rsidR="00210AEF" w:rsidRPr="00210AEF" w:rsidRDefault="00210AEF" w:rsidP="00210AEF">
      <w:pPr>
        <w:pStyle w:val="a3"/>
        <w:rPr>
          <w:color w:val="4A4A4A"/>
        </w:rPr>
      </w:pPr>
      <w:r w:rsidRPr="00210AEF">
        <w:rPr>
          <w:color w:val="4A4A4A"/>
        </w:rPr>
        <w:t>«Я так рада, что мы навестили Халиму и ее семью!, — наконец сказала она</w:t>
      </w:r>
      <w:r>
        <w:rPr>
          <w:color w:val="4A4A4A"/>
          <w:lang w:val="ru-RU"/>
        </w:rPr>
        <w:t>, когда они возвращались домой</w:t>
      </w:r>
      <w:r w:rsidRPr="00210AEF">
        <w:rPr>
          <w:color w:val="4A4A4A"/>
        </w:rPr>
        <w:t>. — Бехешта и Самира хорошие девочки». Мама улыбнулась. «Так ты хотела бы навестить их снова?» Клара засмеялась. «Думаю, что да. Нам было весело вместе».</w:t>
      </w:r>
    </w:p>
    <w:p w:rsidR="00206E09" w:rsidRPr="00210AEF" w:rsidRDefault="00206E09" w:rsidP="00EE72C0">
      <w:pPr>
        <w:jc w:val="both"/>
        <w:rPr>
          <w:rFonts w:ascii="Times New Roman" w:hAnsi="Times New Roman" w:cs="Times New Roman"/>
        </w:rPr>
      </w:pPr>
    </w:p>
    <w:sectPr w:rsidR="00206E09" w:rsidRPr="00210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C0"/>
    <w:rsid w:val="00206E09"/>
    <w:rsid w:val="00210AEF"/>
    <w:rsid w:val="0026527A"/>
    <w:rsid w:val="008A1555"/>
    <w:rsid w:val="00EE72C0"/>
    <w:rsid w:val="00EF6B0C"/>
    <w:rsid w:val="00F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F100"/>
  <w15:chartTrackingRefBased/>
  <w15:docId w15:val="{F230FD42-3EFE-CD4B-8CAB-BB035663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A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2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EE72C0"/>
  </w:style>
  <w:style w:type="character" w:styleId="a4">
    <w:name w:val="Emphasis"/>
    <w:basedOn w:val="a0"/>
    <w:uiPriority w:val="20"/>
    <w:qFormat/>
    <w:rsid w:val="00EE72C0"/>
    <w:rPr>
      <w:i/>
      <w:iCs/>
    </w:rPr>
  </w:style>
  <w:style w:type="paragraph" w:customStyle="1" w:styleId="o-paragraph">
    <w:name w:val="o-paragraph"/>
    <w:basedOn w:val="a"/>
    <w:rsid w:val="00EE72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EE72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0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52252"/>
            <w:bottom w:val="none" w:sz="0" w:space="0" w:color="auto"/>
            <w:right w:val="none" w:sz="0" w:space="0" w:color="auto"/>
          </w:divBdr>
        </w:div>
      </w:divsChild>
    </w:div>
    <w:div w:id="1541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52252"/>
            <w:bottom w:val="none" w:sz="0" w:space="0" w:color="auto"/>
            <w:right w:val="none" w:sz="0" w:space="0" w:color="auto"/>
          </w:divBdr>
        </w:div>
      </w:divsChild>
    </w:div>
    <w:div w:id="1805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747</Words>
  <Characters>3746</Characters>
  <Application>Microsoft Office Word</Application>
  <DocSecurity>0</DocSecurity>
  <Lines>61</Lines>
  <Paragraphs>14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Buchneva</dc:creator>
  <cp:keywords/>
  <dc:description/>
  <cp:lastModifiedBy>Svetlana Buchneva</cp:lastModifiedBy>
  <cp:revision>4</cp:revision>
  <dcterms:created xsi:type="dcterms:W3CDTF">2024-04-04T08:56:00Z</dcterms:created>
  <dcterms:modified xsi:type="dcterms:W3CDTF">2024-04-04T09:36:00Z</dcterms:modified>
</cp:coreProperties>
</file>